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b/>
          <w:color w:val="C0392B"/>
          <w:sz w:val="18"/>
        </w:rPr>
        <w:t>NATIONAL COMPLIANCE TRAINING</w:t>
      </w:r>
    </w:p>
    <w:p>
      <w:pPr>
        <w:spacing w:after="40"/>
      </w:pPr>
      <w:r>
        <w:rPr>
          <w:b/>
          <w:color w:val="1A1A2E"/>
          <w:sz w:val="40"/>
        </w:rPr>
        <w:t>CCP Decision Tree Worksheet</w:t>
      </w:r>
    </w:p>
    <w:p>
      <w:pPr>
        <w:spacing w:after="200"/>
      </w:pPr>
      <w:r>
        <w:rPr>
          <w:i/>
          <w:color w:val="555555"/>
          <w:sz w:val="21"/>
        </w:rPr>
        <w:t>Record how each significant hazard answers the four decision tree questions</w:t>
      </w:r>
    </w:p>
    <w:p>
      <w:pPr>
        <w:pBdr>
          <w:bottom w:val="single" w:sz="8" w:space="1" w:color="C0392B"/>
        </w:pBdr>
        <w:spacing w:after="160"/>
      </w:pPr>
    </w:p>
    <w:p>
      <w:pPr>
        <w:spacing w:after="120"/>
      </w:pPr>
      <w:r>
        <w:rPr>
          <w:sz w:val="22"/>
        </w:rPr>
        <w:t>Apply the decision tree to each significant hazard from your hazard analysis. Record a yes or no for each question and the outcome. Used honestly, this stops you calling every step a critical control point and stops you missing the ones that truly are.</w:t>
      </w:r>
    </w:p>
    <w:p>
      <w:pPr>
        <w:spacing w:before="200" w:after="80"/>
      </w:pPr>
      <w:r>
        <w:rPr>
          <w:b/>
          <w:color w:val="C0392B"/>
          <w:sz w:val="26"/>
        </w:rPr>
        <w:t>The four questions</w:t>
      </w:r>
    </w:p>
    <w:p>
      <w:pPr>
        <w:pStyle w:val="ListBullet"/>
      </w:pPr>
      <w:r>
        <w:rPr>
          <w:sz w:val="22"/>
        </w:rPr>
        <w:t>Q1: Do control measures exist at this step? If no, modify the step, process or product where control is needed.</w:t>
      </w:r>
    </w:p>
    <w:p>
      <w:pPr>
        <w:pStyle w:val="ListBullet"/>
      </w:pPr>
      <w:r>
        <w:rPr>
          <w:sz w:val="22"/>
        </w:rPr>
        <w:t>Q2: Is the step designed to remove or reduce the hazard to a safe level? If yes, it is a CCP.</w:t>
      </w:r>
    </w:p>
    <w:p>
      <w:pPr>
        <w:pStyle w:val="ListBullet"/>
      </w:pPr>
      <w:r>
        <w:rPr>
          <w:sz w:val="22"/>
        </w:rPr>
        <w:t>Q3: Could contamination reach an unacceptable level here? If no, it is not a CCP.</w:t>
      </w:r>
    </w:p>
    <w:p>
      <w:pPr>
        <w:pStyle w:val="ListBullet"/>
      </w:pPr>
      <w:r>
        <w:rPr>
          <w:sz w:val="22"/>
        </w:rPr>
        <w:t>Q4: Will a later step remove or reduce the hazard to a safe level? If yes, it is not a CCP. If no, it is a CCP.</w:t>
      </w:r>
    </w:p>
    <w:p>
      <w:pPr>
        <w:spacing w:before="200" w:after="80"/>
      </w:pPr>
      <w:r>
        <w:rPr>
          <w:b/>
          <w:color w:val="C0392B"/>
          <w:sz w:val="26"/>
        </w:rPr>
        <w:t>Decision record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441"/>
        <w:gridCol w:w="1441"/>
        <w:gridCol w:w="1441"/>
        <w:gridCol w:w="1441"/>
        <w:gridCol w:w="1441"/>
        <w:gridCol w:w="1441"/>
        <w:gridCol w:w="1441"/>
      </w:tblGrid>
      <w:tr>
        <w:tc>
          <w:tcPr>
            <w:tcW w:type="dxa" w:w="1701"/>
            <w:shd w:val="clear" w:fill="1A1A2E"/>
          </w:tcPr>
          <w:p>
            <w:r>
              <w:rPr>
                <w:b/>
                <w:color w:val="FFFFFF"/>
                <w:sz w:val="20"/>
              </w:rPr>
              <w:t>Step</w:t>
            </w:r>
          </w:p>
        </w:tc>
        <w:tc>
          <w:tcPr>
            <w:tcW w:type="dxa" w:w="1928"/>
            <w:shd w:val="clear" w:fill="1A1A2E"/>
          </w:tcPr>
          <w:p>
            <w:r>
              <w:rPr>
                <w:b/>
                <w:color w:val="FFFFFF"/>
                <w:sz w:val="20"/>
              </w:rPr>
              <w:t>Hazard</w:t>
            </w:r>
          </w:p>
        </w:tc>
        <w:tc>
          <w:tcPr>
            <w:tcW w:type="dxa" w:w="850"/>
            <w:shd w:val="clear" w:fill="1A1A2E"/>
          </w:tcPr>
          <w:p>
            <w:r>
              <w:rPr>
                <w:b/>
                <w:color w:val="FFFFFF"/>
                <w:sz w:val="20"/>
              </w:rPr>
              <w:t>Q1</w:t>
            </w:r>
          </w:p>
        </w:tc>
        <w:tc>
          <w:tcPr>
            <w:tcW w:type="dxa" w:w="850"/>
            <w:shd w:val="clear" w:fill="1A1A2E"/>
          </w:tcPr>
          <w:p>
            <w:r>
              <w:rPr>
                <w:b/>
                <w:color w:val="FFFFFF"/>
                <w:sz w:val="20"/>
              </w:rPr>
              <w:t>Q2</w:t>
            </w:r>
          </w:p>
        </w:tc>
        <w:tc>
          <w:tcPr>
            <w:tcW w:type="dxa" w:w="850"/>
            <w:shd w:val="clear" w:fill="1A1A2E"/>
          </w:tcPr>
          <w:p>
            <w:r>
              <w:rPr>
                <w:b/>
                <w:color w:val="FFFFFF"/>
                <w:sz w:val="20"/>
              </w:rPr>
              <w:t>Q3</w:t>
            </w:r>
          </w:p>
        </w:tc>
        <w:tc>
          <w:tcPr>
            <w:tcW w:type="dxa" w:w="850"/>
            <w:shd w:val="clear" w:fill="1A1A2E"/>
          </w:tcPr>
          <w:p>
            <w:r>
              <w:rPr>
                <w:b/>
                <w:color w:val="FFFFFF"/>
                <w:sz w:val="20"/>
              </w:rPr>
              <w:t>Q4</w:t>
            </w:r>
          </w:p>
        </w:tc>
        <w:tc>
          <w:tcPr>
            <w:tcW w:type="dxa" w:w="2041"/>
            <w:shd w:val="clear" w:fill="1A1A2E"/>
          </w:tcPr>
          <w:p>
            <w:r>
              <w:rPr>
                <w:b/>
                <w:color w:val="FFFFFF"/>
                <w:sz w:val="20"/>
              </w:rPr>
              <w:t>CCP? (Y/N)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928"/>
          </w:tcPr>
          <w:p>
            <w:r>
              <w:rPr>
                <w:sz w:val="20"/>
              </w:rPr>
            </w:r>
          </w:p>
        </w:tc>
        <w:tc>
          <w:tcPr>
            <w:tcW w:type="dxa" w:w="850"/>
          </w:tcPr>
          <w:p>
            <w:r>
              <w:rPr>
                <w:sz w:val="20"/>
              </w:rPr>
            </w:r>
          </w:p>
        </w:tc>
        <w:tc>
          <w:tcPr>
            <w:tcW w:type="dxa" w:w="850"/>
          </w:tcPr>
          <w:p>
            <w:r>
              <w:rPr>
                <w:sz w:val="20"/>
              </w:rPr>
            </w:r>
          </w:p>
        </w:tc>
        <w:tc>
          <w:tcPr>
            <w:tcW w:type="dxa" w:w="850"/>
          </w:tcPr>
          <w:p>
            <w:r>
              <w:rPr>
                <w:sz w:val="20"/>
              </w:rPr>
            </w:r>
          </w:p>
        </w:tc>
        <w:tc>
          <w:tcPr>
            <w:tcW w:type="dxa" w:w="850"/>
          </w:tcPr>
          <w:p>
            <w:r>
              <w:rPr>
                <w:sz w:val="20"/>
              </w:rPr>
            </w:r>
          </w:p>
        </w:tc>
        <w:tc>
          <w:tcPr>
            <w:tcW w:type="dxa" w:w="204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928"/>
          </w:tcPr>
          <w:p>
            <w:r>
              <w:rPr>
                <w:sz w:val="20"/>
              </w:rPr>
            </w:r>
          </w:p>
        </w:tc>
        <w:tc>
          <w:tcPr>
            <w:tcW w:type="dxa" w:w="850"/>
          </w:tcPr>
          <w:p>
            <w:r>
              <w:rPr>
                <w:sz w:val="20"/>
              </w:rPr>
            </w:r>
          </w:p>
        </w:tc>
        <w:tc>
          <w:tcPr>
            <w:tcW w:type="dxa" w:w="850"/>
          </w:tcPr>
          <w:p>
            <w:r>
              <w:rPr>
                <w:sz w:val="20"/>
              </w:rPr>
            </w:r>
          </w:p>
        </w:tc>
        <w:tc>
          <w:tcPr>
            <w:tcW w:type="dxa" w:w="850"/>
          </w:tcPr>
          <w:p>
            <w:r>
              <w:rPr>
                <w:sz w:val="20"/>
              </w:rPr>
            </w:r>
          </w:p>
        </w:tc>
        <w:tc>
          <w:tcPr>
            <w:tcW w:type="dxa" w:w="850"/>
          </w:tcPr>
          <w:p>
            <w:r>
              <w:rPr>
                <w:sz w:val="20"/>
              </w:rPr>
            </w:r>
          </w:p>
        </w:tc>
        <w:tc>
          <w:tcPr>
            <w:tcW w:type="dxa" w:w="204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928"/>
          </w:tcPr>
          <w:p>
            <w:r>
              <w:rPr>
                <w:sz w:val="20"/>
              </w:rPr>
            </w:r>
          </w:p>
        </w:tc>
        <w:tc>
          <w:tcPr>
            <w:tcW w:type="dxa" w:w="850"/>
          </w:tcPr>
          <w:p>
            <w:r>
              <w:rPr>
                <w:sz w:val="20"/>
              </w:rPr>
            </w:r>
          </w:p>
        </w:tc>
        <w:tc>
          <w:tcPr>
            <w:tcW w:type="dxa" w:w="850"/>
          </w:tcPr>
          <w:p>
            <w:r>
              <w:rPr>
                <w:sz w:val="20"/>
              </w:rPr>
            </w:r>
          </w:p>
        </w:tc>
        <w:tc>
          <w:tcPr>
            <w:tcW w:type="dxa" w:w="850"/>
          </w:tcPr>
          <w:p>
            <w:r>
              <w:rPr>
                <w:sz w:val="20"/>
              </w:rPr>
            </w:r>
          </w:p>
        </w:tc>
        <w:tc>
          <w:tcPr>
            <w:tcW w:type="dxa" w:w="850"/>
          </w:tcPr>
          <w:p>
            <w:r>
              <w:rPr>
                <w:sz w:val="20"/>
              </w:rPr>
            </w:r>
          </w:p>
        </w:tc>
        <w:tc>
          <w:tcPr>
            <w:tcW w:type="dxa" w:w="204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928"/>
          </w:tcPr>
          <w:p>
            <w:r>
              <w:rPr>
                <w:sz w:val="20"/>
              </w:rPr>
            </w:r>
          </w:p>
        </w:tc>
        <w:tc>
          <w:tcPr>
            <w:tcW w:type="dxa" w:w="850"/>
          </w:tcPr>
          <w:p>
            <w:r>
              <w:rPr>
                <w:sz w:val="20"/>
              </w:rPr>
            </w:r>
          </w:p>
        </w:tc>
        <w:tc>
          <w:tcPr>
            <w:tcW w:type="dxa" w:w="850"/>
          </w:tcPr>
          <w:p>
            <w:r>
              <w:rPr>
                <w:sz w:val="20"/>
              </w:rPr>
            </w:r>
          </w:p>
        </w:tc>
        <w:tc>
          <w:tcPr>
            <w:tcW w:type="dxa" w:w="850"/>
          </w:tcPr>
          <w:p>
            <w:r>
              <w:rPr>
                <w:sz w:val="20"/>
              </w:rPr>
            </w:r>
          </w:p>
        </w:tc>
        <w:tc>
          <w:tcPr>
            <w:tcW w:type="dxa" w:w="850"/>
          </w:tcPr>
          <w:p>
            <w:r>
              <w:rPr>
                <w:sz w:val="20"/>
              </w:rPr>
            </w:r>
          </w:p>
        </w:tc>
        <w:tc>
          <w:tcPr>
            <w:tcW w:type="dxa" w:w="204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928"/>
          </w:tcPr>
          <w:p>
            <w:r>
              <w:rPr>
                <w:sz w:val="20"/>
              </w:rPr>
            </w:r>
          </w:p>
        </w:tc>
        <w:tc>
          <w:tcPr>
            <w:tcW w:type="dxa" w:w="850"/>
          </w:tcPr>
          <w:p>
            <w:r>
              <w:rPr>
                <w:sz w:val="20"/>
              </w:rPr>
            </w:r>
          </w:p>
        </w:tc>
        <w:tc>
          <w:tcPr>
            <w:tcW w:type="dxa" w:w="850"/>
          </w:tcPr>
          <w:p>
            <w:r>
              <w:rPr>
                <w:sz w:val="20"/>
              </w:rPr>
            </w:r>
          </w:p>
        </w:tc>
        <w:tc>
          <w:tcPr>
            <w:tcW w:type="dxa" w:w="850"/>
          </w:tcPr>
          <w:p>
            <w:r>
              <w:rPr>
                <w:sz w:val="20"/>
              </w:rPr>
            </w:r>
          </w:p>
        </w:tc>
        <w:tc>
          <w:tcPr>
            <w:tcW w:type="dxa" w:w="850"/>
          </w:tcPr>
          <w:p>
            <w:r>
              <w:rPr>
                <w:sz w:val="20"/>
              </w:rPr>
            </w:r>
          </w:p>
        </w:tc>
        <w:tc>
          <w:tcPr>
            <w:tcW w:type="dxa" w:w="204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928"/>
          </w:tcPr>
          <w:p>
            <w:r>
              <w:rPr>
                <w:sz w:val="20"/>
              </w:rPr>
            </w:r>
          </w:p>
        </w:tc>
        <w:tc>
          <w:tcPr>
            <w:tcW w:type="dxa" w:w="850"/>
          </w:tcPr>
          <w:p>
            <w:r>
              <w:rPr>
                <w:sz w:val="20"/>
              </w:rPr>
            </w:r>
          </w:p>
        </w:tc>
        <w:tc>
          <w:tcPr>
            <w:tcW w:type="dxa" w:w="850"/>
          </w:tcPr>
          <w:p>
            <w:r>
              <w:rPr>
                <w:sz w:val="20"/>
              </w:rPr>
            </w:r>
          </w:p>
        </w:tc>
        <w:tc>
          <w:tcPr>
            <w:tcW w:type="dxa" w:w="850"/>
          </w:tcPr>
          <w:p>
            <w:r>
              <w:rPr>
                <w:sz w:val="20"/>
              </w:rPr>
            </w:r>
          </w:p>
        </w:tc>
        <w:tc>
          <w:tcPr>
            <w:tcW w:type="dxa" w:w="850"/>
          </w:tcPr>
          <w:p>
            <w:r>
              <w:rPr>
                <w:sz w:val="20"/>
              </w:rPr>
            </w:r>
          </w:p>
        </w:tc>
        <w:tc>
          <w:tcPr>
            <w:tcW w:type="dxa" w:w="204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928"/>
          </w:tcPr>
          <w:p>
            <w:r>
              <w:rPr>
                <w:sz w:val="20"/>
              </w:rPr>
            </w:r>
          </w:p>
        </w:tc>
        <w:tc>
          <w:tcPr>
            <w:tcW w:type="dxa" w:w="850"/>
          </w:tcPr>
          <w:p>
            <w:r>
              <w:rPr>
                <w:sz w:val="20"/>
              </w:rPr>
            </w:r>
          </w:p>
        </w:tc>
        <w:tc>
          <w:tcPr>
            <w:tcW w:type="dxa" w:w="850"/>
          </w:tcPr>
          <w:p>
            <w:r>
              <w:rPr>
                <w:sz w:val="20"/>
              </w:rPr>
            </w:r>
          </w:p>
        </w:tc>
        <w:tc>
          <w:tcPr>
            <w:tcW w:type="dxa" w:w="850"/>
          </w:tcPr>
          <w:p>
            <w:r>
              <w:rPr>
                <w:sz w:val="20"/>
              </w:rPr>
            </w:r>
          </w:p>
        </w:tc>
        <w:tc>
          <w:tcPr>
            <w:tcW w:type="dxa" w:w="850"/>
          </w:tcPr>
          <w:p>
            <w:r>
              <w:rPr>
                <w:sz w:val="20"/>
              </w:rPr>
            </w:r>
          </w:p>
        </w:tc>
        <w:tc>
          <w:tcPr>
            <w:tcW w:type="dxa" w:w="204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928"/>
          </w:tcPr>
          <w:p>
            <w:r>
              <w:rPr>
                <w:sz w:val="20"/>
              </w:rPr>
            </w:r>
          </w:p>
        </w:tc>
        <w:tc>
          <w:tcPr>
            <w:tcW w:type="dxa" w:w="850"/>
          </w:tcPr>
          <w:p>
            <w:r>
              <w:rPr>
                <w:sz w:val="20"/>
              </w:rPr>
            </w:r>
          </w:p>
        </w:tc>
        <w:tc>
          <w:tcPr>
            <w:tcW w:type="dxa" w:w="850"/>
          </w:tcPr>
          <w:p>
            <w:r>
              <w:rPr>
                <w:sz w:val="20"/>
              </w:rPr>
            </w:r>
          </w:p>
        </w:tc>
        <w:tc>
          <w:tcPr>
            <w:tcW w:type="dxa" w:w="850"/>
          </w:tcPr>
          <w:p>
            <w:r>
              <w:rPr>
                <w:sz w:val="20"/>
              </w:rPr>
            </w:r>
          </w:p>
        </w:tc>
        <w:tc>
          <w:tcPr>
            <w:tcW w:type="dxa" w:w="850"/>
          </w:tcPr>
          <w:p>
            <w:r>
              <w:rPr>
                <w:sz w:val="20"/>
              </w:rPr>
            </w:r>
          </w:p>
        </w:tc>
        <w:tc>
          <w:tcPr>
            <w:tcW w:type="dxa" w:w="204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928"/>
          </w:tcPr>
          <w:p>
            <w:r>
              <w:rPr>
                <w:sz w:val="20"/>
              </w:rPr>
            </w:r>
          </w:p>
        </w:tc>
        <w:tc>
          <w:tcPr>
            <w:tcW w:type="dxa" w:w="850"/>
          </w:tcPr>
          <w:p>
            <w:r>
              <w:rPr>
                <w:sz w:val="20"/>
              </w:rPr>
            </w:r>
          </w:p>
        </w:tc>
        <w:tc>
          <w:tcPr>
            <w:tcW w:type="dxa" w:w="850"/>
          </w:tcPr>
          <w:p>
            <w:r>
              <w:rPr>
                <w:sz w:val="20"/>
              </w:rPr>
            </w:r>
          </w:p>
        </w:tc>
        <w:tc>
          <w:tcPr>
            <w:tcW w:type="dxa" w:w="850"/>
          </w:tcPr>
          <w:p>
            <w:r>
              <w:rPr>
                <w:sz w:val="20"/>
              </w:rPr>
            </w:r>
          </w:p>
        </w:tc>
        <w:tc>
          <w:tcPr>
            <w:tcW w:type="dxa" w:w="850"/>
          </w:tcPr>
          <w:p>
            <w:r>
              <w:rPr>
                <w:sz w:val="20"/>
              </w:rPr>
            </w:r>
          </w:p>
        </w:tc>
        <w:tc>
          <w:tcPr>
            <w:tcW w:type="dxa" w:w="204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928"/>
          </w:tcPr>
          <w:p>
            <w:r>
              <w:rPr>
                <w:sz w:val="20"/>
              </w:rPr>
            </w:r>
          </w:p>
        </w:tc>
        <w:tc>
          <w:tcPr>
            <w:tcW w:type="dxa" w:w="850"/>
          </w:tcPr>
          <w:p>
            <w:r>
              <w:rPr>
                <w:sz w:val="20"/>
              </w:rPr>
            </w:r>
          </w:p>
        </w:tc>
        <w:tc>
          <w:tcPr>
            <w:tcW w:type="dxa" w:w="850"/>
          </w:tcPr>
          <w:p>
            <w:r>
              <w:rPr>
                <w:sz w:val="20"/>
              </w:rPr>
            </w:r>
          </w:p>
        </w:tc>
        <w:tc>
          <w:tcPr>
            <w:tcW w:type="dxa" w:w="850"/>
          </w:tcPr>
          <w:p>
            <w:r>
              <w:rPr>
                <w:sz w:val="20"/>
              </w:rPr>
            </w:r>
          </w:p>
        </w:tc>
        <w:tc>
          <w:tcPr>
            <w:tcW w:type="dxa" w:w="850"/>
          </w:tcPr>
          <w:p>
            <w:r>
              <w:rPr>
                <w:sz w:val="20"/>
              </w:rPr>
            </w:r>
          </w:p>
        </w:tc>
        <w:tc>
          <w:tcPr>
            <w:tcW w:type="dxa" w:w="204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928"/>
          </w:tcPr>
          <w:p>
            <w:r>
              <w:rPr>
                <w:sz w:val="20"/>
              </w:rPr>
            </w:r>
          </w:p>
        </w:tc>
        <w:tc>
          <w:tcPr>
            <w:tcW w:type="dxa" w:w="850"/>
          </w:tcPr>
          <w:p>
            <w:r>
              <w:rPr>
                <w:sz w:val="20"/>
              </w:rPr>
            </w:r>
          </w:p>
        </w:tc>
        <w:tc>
          <w:tcPr>
            <w:tcW w:type="dxa" w:w="850"/>
          </w:tcPr>
          <w:p>
            <w:r>
              <w:rPr>
                <w:sz w:val="20"/>
              </w:rPr>
            </w:r>
          </w:p>
        </w:tc>
        <w:tc>
          <w:tcPr>
            <w:tcW w:type="dxa" w:w="850"/>
          </w:tcPr>
          <w:p>
            <w:r>
              <w:rPr>
                <w:sz w:val="20"/>
              </w:rPr>
            </w:r>
          </w:p>
        </w:tc>
        <w:tc>
          <w:tcPr>
            <w:tcW w:type="dxa" w:w="850"/>
          </w:tcPr>
          <w:p>
            <w:r>
              <w:rPr>
                <w:sz w:val="20"/>
              </w:rPr>
            </w:r>
          </w:p>
        </w:tc>
        <w:tc>
          <w:tcPr>
            <w:tcW w:type="dxa" w:w="204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928"/>
          </w:tcPr>
          <w:p>
            <w:r>
              <w:rPr>
                <w:sz w:val="20"/>
              </w:rPr>
            </w:r>
          </w:p>
        </w:tc>
        <w:tc>
          <w:tcPr>
            <w:tcW w:type="dxa" w:w="850"/>
          </w:tcPr>
          <w:p>
            <w:r>
              <w:rPr>
                <w:sz w:val="20"/>
              </w:rPr>
            </w:r>
          </w:p>
        </w:tc>
        <w:tc>
          <w:tcPr>
            <w:tcW w:type="dxa" w:w="850"/>
          </w:tcPr>
          <w:p>
            <w:r>
              <w:rPr>
                <w:sz w:val="20"/>
              </w:rPr>
            </w:r>
          </w:p>
        </w:tc>
        <w:tc>
          <w:tcPr>
            <w:tcW w:type="dxa" w:w="850"/>
          </w:tcPr>
          <w:p>
            <w:r>
              <w:rPr>
                <w:sz w:val="20"/>
              </w:rPr>
            </w:r>
          </w:p>
        </w:tc>
        <w:tc>
          <w:tcPr>
            <w:tcW w:type="dxa" w:w="850"/>
          </w:tcPr>
          <w:p>
            <w:r>
              <w:rPr>
                <w:sz w:val="20"/>
              </w:rPr>
            </w:r>
          </w:p>
        </w:tc>
        <w:tc>
          <w:tcPr>
            <w:tcW w:type="dxa" w:w="2041"/>
          </w:tcPr>
          <w:p>
            <w:r>
              <w:rPr>
                <w:sz w:val="20"/>
              </w:rPr>
            </w:r>
          </w:p>
        </w:tc>
      </w:tr>
    </w:tbl>
    <w:p/>
    <w:p>
      <w:r>
        <w:rPr>
          <w:i/>
          <w:color w:val="555555"/>
          <w:sz w:val="17"/>
        </w:rPr>
        <w:t>Keep the number of critical control points realistic. If almost every step comes out as a CCP, you have probably confused prerequisites with critical points.</w:t>
      </w:r>
    </w:p>
    <w:sectPr w:rsidR="00FC693F" w:rsidRPr="0006063C" w:rsidSect="00034616">
      <w:pgSz w:w="12240" w:h="15840"/>
      <w:pgMar w:top="907" w:right="1077" w:bottom="907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2A2A2A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